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BE70F" w14:textId="4C58C688" w:rsidR="00371D52" w:rsidRPr="00371D52" w:rsidRDefault="00371D52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 xml:space="preserve">Konsultacje dokumentów planistycznych w podlaskich gminach - edycja </w:t>
      </w:r>
      <w:r w:rsidR="00193297">
        <w:rPr>
          <w:rFonts w:ascii="Arial" w:hAnsi="Arial" w:cs="Arial"/>
        </w:rPr>
        <w:t>2</w:t>
      </w:r>
      <w:bookmarkStart w:id="0" w:name="_GoBack"/>
      <w:bookmarkEnd w:id="0"/>
      <w:r w:rsidRPr="00371D52">
        <w:rPr>
          <w:rFonts w:ascii="Arial" w:hAnsi="Arial" w:cs="Arial"/>
        </w:rPr>
        <w:t>”</w:t>
      </w:r>
    </w:p>
    <w:p w14:paraId="60FC263B" w14:textId="77777777" w:rsidR="00371D52" w:rsidRPr="00AF2F36" w:rsidRDefault="00371D52" w:rsidP="00AF2F36">
      <w:pPr>
        <w:pStyle w:val="Bezodstpw"/>
        <w:rPr>
          <w:rFonts w:ascii="Arial" w:hAnsi="Arial" w:cs="Arial"/>
        </w:rPr>
      </w:pPr>
      <w:r w:rsidRPr="00AF2F36">
        <w:rPr>
          <w:rFonts w:ascii="Arial" w:hAnsi="Arial" w:cs="Arial"/>
        </w:rPr>
        <w:t>Projekt współfinansowany ze środków Unii Europejskiej w ramach Europejskiego Funduszu Społecznego</w:t>
      </w:r>
    </w:p>
    <w:p w14:paraId="1D2DE46A" w14:textId="77777777" w:rsidR="00CD5C6B" w:rsidRPr="00AF2F36" w:rsidRDefault="00CD5C6B" w:rsidP="00AF2F36">
      <w:pPr>
        <w:pStyle w:val="Bezodstpw"/>
        <w:rPr>
          <w:rFonts w:ascii="Arial" w:hAnsi="Arial" w:cs="Arial"/>
        </w:rPr>
      </w:pPr>
    </w:p>
    <w:p w14:paraId="04A0681D" w14:textId="77777777" w:rsidR="00A55997" w:rsidRPr="00AF2F36" w:rsidRDefault="00046C1B" w:rsidP="00AF2F36">
      <w:pPr>
        <w:pStyle w:val="Bezodstpw"/>
        <w:rPr>
          <w:rFonts w:ascii="Arial" w:hAnsi="Arial" w:cs="Arial"/>
        </w:rPr>
      </w:pPr>
      <w:r w:rsidRPr="00AF2F36">
        <w:rPr>
          <w:rFonts w:ascii="Arial" w:hAnsi="Arial" w:cs="Arial"/>
        </w:rPr>
        <w:t>Protokó</w:t>
      </w:r>
      <w:r w:rsidR="00C82ED0" w:rsidRPr="00AF2F36">
        <w:rPr>
          <w:rFonts w:ascii="Arial" w:hAnsi="Arial" w:cs="Arial"/>
        </w:rPr>
        <w:t>ł</w:t>
      </w:r>
      <w:r w:rsidR="00A55997" w:rsidRPr="00AF2F36">
        <w:rPr>
          <w:rFonts w:ascii="Arial" w:hAnsi="Arial" w:cs="Arial"/>
        </w:rPr>
        <w:t xml:space="preserve"> z realizacji techniki konsultacyjnej </w:t>
      </w:r>
    </w:p>
    <w:p w14:paraId="18C6DD74" w14:textId="7822E180" w:rsidR="00C82ED0" w:rsidRPr="00AF2F36" w:rsidRDefault="00A55997" w:rsidP="00AF2F36">
      <w:pPr>
        <w:pStyle w:val="Bezodstpw"/>
        <w:rPr>
          <w:rFonts w:ascii="Arial" w:hAnsi="Arial" w:cs="Arial"/>
        </w:rPr>
      </w:pPr>
      <w:r w:rsidRPr="00AF2F36">
        <w:rPr>
          <w:rFonts w:ascii="Arial" w:hAnsi="Arial" w:cs="Arial"/>
        </w:rPr>
        <w:t xml:space="preserve">w ramach </w:t>
      </w:r>
      <w:r w:rsidR="00AF2F36" w:rsidRPr="00AF2F36">
        <w:rPr>
          <w:rFonts w:ascii="Arial" w:hAnsi="Arial" w:cs="Arial"/>
        </w:rPr>
        <w:t>Indywidualn</w:t>
      </w:r>
      <w:r w:rsidR="00AF2F36">
        <w:rPr>
          <w:rFonts w:ascii="Arial" w:hAnsi="Arial" w:cs="Arial"/>
        </w:rPr>
        <w:t>ego</w:t>
      </w:r>
      <w:r w:rsidR="00AF2F36" w:rsidRPr="00AF2F36">
        <w:rPr>
          <w:rFonts w:ascii="Arial" w:hAnsi="Arial" w:cs="Arial"/>
        </w:rPr>
        <w:t xml:space="preserve"> Plan</w:t>
      </w:r>
      <w:r w:rsidR="00AF2F36">
        <w:rPr>
          <w:rFonts w:ascii="Arial" w:hAnsi="Arial" w:cs="Arial"/>
        </w:rPr>
        <w:t>u</w:t>
      </w:r>
      <w:r w:rsidR="00AF2F36" w:rsidRPr="00AF2F36">
        <w:rPr>
          <w:rFonts w:ascii="Arial" w:hAnsi="Arial" w:cs="Arial"/>
        </w:rPr>
        <w:t xml:space="preserve"> Konsultacji dla Miasta Bielsk Podlaski, </w:t>
      </w:r>
      <w:r w:rsidRPr="00AF2F36">
        <w:rPr>
          <w:rFonts w:ascii="Arial" w:hAnsi="Arial" w:cs="Arial"/>
        </w:rPr>
        <w:t xml:space="preserve">Gminy </w:t>
      </w:r>
      <w:r w:rsidR="00371D52" w:rsidRPr="00AF2F36">
        <w:rPr>
          <w:rFonts w:ascii="Arial" w:hAnsi="Arial" w:cs="Arial"/>
        </w:rPr>
        <w:t>Miasto Bielsk Podlaski</w:t>
      </w:r>
      <w:r w:rsidR="00AF2F36">
        <w:rPr>
          <w:rFonts w:ascii="Arial" w:hAnsi="Arial" w:cs="Arial"/>
        </w:rPr>
        <w:t>.</w:t>
      </w:r>
    </w:p>
    <w:p w14:paraId="202A7878" w14:textId="77777777" w:rsidR="00C82ED0" w:rsidRPr="00AF2F36" w:rsidRDefault="00C82ED0" w:rsidP="00371D52">
      <w:pPr>
        <w:pStyle w:val="Bezodstpw"/>
        <w:jc w:val="both"/>
        <w:rPr>
          <w:rFonts w:ascii="Arial" w:hAnsi="Arial" w:cs="Arial"/>
        </w:rPr>
      </w:pPr>
    </w:p>
    <w:p w14:paraId="185C5875" w14:textId="77777777" w:rsidR="00CD5C6B" w:rsidRPr="00AF2F36" w:rsidRDefault="00CD5C6B" w:rsidP="00371D52">
      <w:pPr>
        <w:pStyle w:val="Bezodstpw"/>
        <w:jc w:val="both"/>
        <w:rPr>
          <w:rFonts w:ascii="Arial" w:hAnsi="Arial" w:cs="Arial"/>
        </w:rPr>
      </w:pPr>
    </w:p>
    <w:p w14:paraId="29BA3136" w14:textId="048015F3" w:rsidR="0032328D" w:rsidRPr="00AF2F36" w:rsidRDefault="00371D52" w:rsidP="00371D52">
      <w:pPr>
        <w:pStyle w:val="Bezodstpw"/>
        <w:jc w:val="both"/>
        <w:rPr>
          <w:rFonts w:ascii="Arial" w:hAnsi="Arial" w:cs="Arial"/>
        </w:rPr>
      </w:pPr>
      <w:r w:rsidRPr="00AF2F36">
        <w:rPr>
          <w:rFonts w:ascii="Arial" w:hAnsi="Arial" w:cs="Arial"/>
        </w:rPr>
        <w:t>Informacja o przebiegu konsultacji społecznych:</w:t>
      </w:r>
    </w:p>
    <w:p w14:paraId="66FE9AA3" w14:textId="3DE79C14" w:rsidR="0082196F" w:rsidRPr="00AF2F36" w:rsidRDefault="00046C1B" w:rsidP="00371D52">
      <w:pPr>
        <w:pStyle w:val="Bezodstpw"/>
        <w:jc w:val="both"/>
        <w:rPr>
          <w:rFonts w:ascii="Arial" w:hAnsi="Arial" w:cs="Arial"/>
        </w:rPr>
      </w:pPr>
      <w:r w:rsidRPr="00AF2F36">
        <w:rPr>
          <w:rFonts w:ascii="Arial" w:hAnsi="Arial" w:cs="Arial"/>
        </w:rPr>
        <w:t xml:space="preserve">Data </w:t>
      </w:r>
      <w:r w:rsidR="0032328D" w:rsidRPr="00AF2F36">
        <w:rPr>
          <w:rFonts w:ascii="Arial" w:hAnsi="Arial" w:cs="Arial"/>
        </w:rPr>
        <w:t>działania</w:t>
      </w:r>
      <w:r w:rsidRPr="00AF2F36">
        <w:rPr>
          <w:rFonts w:ascii="Arial" w:hAnsi="Arial" w:cs="Arial"/>
        </w:rPr>
        <w:t xml:space="preserve">: </w:t>
      </w:r>
      <w:r w:rsidR="002152F4" w:rsidRPr="00AF2F36">
        <w:rPr>
          <w:rFonts w:ascii="Arial" w:hAnsi="Arial" w:cs="Arial"/>
        </w:rPr>
        <w:t>24</w:t>
      </w:r>
      <w:r w:rsidR="003D5248" w:rsidRPr="00AF2F36">
        <w:rPr>
          <w:rFonts w:ascii="Arial" w:hAnsi="Arial" w:cs="Arial"/>
        </w:rPr>
        <w:t xml:space="preserve"> </w:t>
      </w:r>
      <w:r w:rsidR="002152F4" w:rsidRPr="00AF2F36">
        <w:rPr>
          <w:rFonts w:ascii="Arial" w:hAnsi="Arial" w:cs="Arial"/>
        </w:rPr>
        <w:t>października</w:t>
      </w:r>
      <w:r w:rsidR="003D5248" w:rsidRPr="00AF2F36">
        <w:rPr>
          <w:rFonts w:ascii="Arial" w:hAnsi="Arial" w:cs="Arial"/>
        </w:rPr>
        <w:t xml:space="preserve"> 20</w:t>
      </w:r>
      <w:r w:rsidR="002152F4" w:rsidRPr="00AF2F36">
        <w:rPr>
          <w:rFonts w:ascii="Arial" w:hAnsi="Arial" w:cs="Arial"/>
        </w:rPr>
        <w:t>20</w:t>
      </w:r>
      <w:r w:rsidR="003D5248" w:rsidRPr="00AF2F36">
        <w:rPr>
          <w:rFonts w:ascii="Arial" w:hAnsi="Arial" w:cs="Arial"/>
        </w:rPr>
        <w:t>r. godz</w:t>
      </w:r>
      <w:r w:rsidR="00193297">
        <w:rPr>
          <w:rFonts w:ascii="Arial" w:hAnsi="Arial" w:cs="Arial"/>
        </w:rPr>
        <w:t>ina</w:t>
      </w:r>
      <w:r w:rsidR="003D5248" w:rsidRPr="00AF2F36">
        <w:rPr>
          <w:rFonts w:ascii="Arial" w:hAnsi="Arial" w:cs="Arial"/>
        </w:rPr>
        <w:t xml:space="preserve"> 1</w:t>
      </w:r>
      <w:r w:rsidR="002152F4" w:rsidRPr="00AF2F36">
        <w:rPr>
          <w:rFonts w:ascii="Arial" w:hAnsi="Arial" w:cs="Arial"/>
        </w:rPr>
        <w:t>0</w:t>
      </w:r>
      <w:r w:rsidR="003D5248" w:rsidRPr="00AF2F36">
        <w:rPr>
          <w:rFonts w:ascii="Arial" w:hAnsi="Arial" w:cs="Arial"/>
        </w:rPr>
        <w:t>:00,</w:t>
      </w:r>
    </w:p>
    <w:p w14:paraId="507F5DFE" w14:textId="7BFC4E43" w:rsidR="00046C1B" w:rsidRPr="00371D52" w:rsidRDefault="0032328D" w:rsidP="00371D52">
      <w:pPr>
        <w:pStyle w:val="Bezodstpw"/>
        <w:jc w:val="both"/>
        <w:rPr>
          <w:rFonts w:ascii="Arial" w:hAnsi="Arial" w:cs="Arial"/>
        </w:rPr>
      </w:pPr>
      <w:r w:rsidRPr="00AF2F36">
        <w:rPr>
          <w:rFonts w:ascii="Arial" w:hAnsi="Arial" w:cs="Arial"/>
        </w:rPr>
        <w:t>Forma działania</w:t>
      </w:r>
      <w:r w:rsidRPr="00371D52">
        <w:rPr>
          <w:rFonts w:ascii="Arial" w:hAnsi="Arial" w:cs="Arial"/>
        </w:rPr>
        <w:t>:</w:t>
      </w:r>
      <w:r w:rsidR="00046C1B" w:rsidRPr="00371D52">
        <w:rPr>
          <w:rFonts w:ascii="Arial" w:hAnsi="Arial" w:cs="Arial"/>
        </w:rPr>
        <w:t xml:space="preserve"> </w:t>
      </w:r>
      <w:r w:rsidR="009029D1" w:rsidRPr="00371D52">
        <w:rPr>
          <w:rFonts w:ascii="Arial" w:hAnsi="Arial" w:cs="Arial"/>
        </w:rPr>
        <w:t xml:space="preserve"> </w:t>
      </w:r>
      <w:r w:rsidR="003D5248" w:rsidRPr="00371D52">
        <w:rPr>
          <w:rFonts w:ascii="Arial" w:hAnsi="Arial" w:cs="Arial"/>
        </w:rPr>
        <w:t xml:space="preserve">metoda </w:t>
      </w:r>
      <w:r w:rsidR="00371D52" w:rsidRPr="00371D52">
        <w:rPr>
          <w:rFonts w:ascii="Arial" w:hAnsi="Arial" w:cs="Arial"/>
        </w:rPr>
        <w:t>World Cafe</w:t>
      </w:r>
      <w:r w:rsidR="00371D52">
        <w:rPr>
          <w:rFonts w:ascii="Arial" w:hAnsi="Arial" w:cs="Arial"/>
        </w:rPr>
        <w:t>.</w:t>
      </w:r>
    </w:p>
    <w:p w14:paraId="4145C000" w14:textId="1A54C143" w:rsidR="0082196F" w:rsidRPr="00371D52" w:rsidRDefault="00046C1B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 xml:space="preserve">Miejsce wydarzenia: </w:t>
      </w:r>
      <w:r w:rsidR="003D5248" w:rsidRPr="00371D52">
        <w:rPr>
          <w:rFonts w:ascii="Arial" w:hAnsi="Arial" w:cs="Arial"/>
        </w:rPr>
        <w:t xml:space="preserve">Bielsk Podlaski, </w:t>
      </w:r>
      <w:r w:rsidR="002152F4" w:rsidRPr="00371D52">
        <w:rPr>
          <w:rFonts w:ascii="Arial" w:hAnsi="Arial" w:cs="Arial"/>
          <w:lang w:eastAsia="pl-PL"/>
        </w:rPr>
        <w:t>dom parafialny parafii prawosławnej p</w:t>
      </w:r>
      <w:r w:rsidR="00371D52">
        <w:rPr>
          <w:rFonts w:ascii="Arial" w:hAnsi="Arial" w:cs="Arial"/>
          <w:lang w:eastAsia="pl-PL"/>
        </w:rPr>
        <w:t>od wezwaniem</w:t>
      </w:r>
      <w:r w:rsidR="002152F4" w:rsidRPr="00371D52">
        <w:rPr>
          <w:rFonts w:ascii="Arial" w:hAnsi="Arial" w:cs="Arial"/>
          <w:lang w:eastAsia="pl-PL"/>
        </w:rPr>
        <w:t xml:space="preserve"> Zaśnięcia </w:t>
      </w:r>
      <w:r w:rsidR="00371D52" w:rsidRPr="00371D52">
        <w:rPr>
          <w:rFonts w:ascii="Arial" w:hAnsi="Arial" w:cs="Arial"/>
          <w:lang w:eastAsia="pl-PL"/>
        </w:rPr>
        <w:t>N</w:t>
      </w:r>
      <w:r w:rsidR="00371D52">
        <w:rPr>
          <w:rFonts w:ascii="Arial" w:hAnsi="Arial" w:cs="Arial"/>
          <w:lang w:eastAsia="pl-PL"/>
        </w:rPr>
        <w:t xml:space="preserve">ajświętszej </w:t>
      </w:r>
      <w:r w:rsidR="002152F4" w:rsidRPr="00371D52">
        <w:rPr>
          <w:rFonts w:ascii="Arial" w:hAnsi="Arial" w:cs="Arial"/>
          <w:lang w:eastAsia="pl-PL"/>
        </w:rPr>
        <w:t>M</w:t>
      </w:r>
      <w:r w:rsidR="00371D52">
        <w:rPr>
          <w:rFonts w:ascii="Arial" w:hAnsi="Arial" w:cs="Arial"/>
          <w:lang w:eastAsia="pl-PL"/>
        </w:rPr>
        <w:t xml:space="preserve">arii </w:t>
      </w:r>
      <w:r w:rsidR="002152F4" w:rsidRPr="00371D52">
        <w:rPr>
          <w:rFonts w:ascii="Arial" w:hAnsi="Arial" w:cs="Arial"/>
          <w:lang w:eastAsia="pl-PL"/>
        </w:rPr>
        <w:t>P</w:t>
      </w:r>
      <w:r w:rsidR="00371D52">
        <w:rPr>
          <w:rFonts w:ascii="Arial" w:hAnsi="Arial" w:cs="Arial"/>
          <w:lang w:eastAsia="pl-PL"/>
        </w:rPr>
        <w:t>anny</w:t>
      </w:r>
      <w:r w:rsidR="002152F4" w:rsidRPr="00371D52">
        <w:rPr>
          <w:rFonts w:ascii="Arial" w:hAnsi="Arial" w:cs="Arial"/>
          <w:lang w:eastAsia="pl-PL"/>
        </w:rPr>
        <w:t>.</w:t>
      </w:r>
    </w:p>
    <w:p w14:paraId="2BE39AF7" w14:textId="5A4A141B" w:rsidR="00CD5C6B" w:rsidRPr="00371D52" w:rsidRDefault="00046C1B" w:rsidP="00371D52">
      <w:pPr>
        <w:pStyle w:val="Bezodstpw"/>
        <w:jc w:val="both"/>
        <w:rPr>
          <w:rFonts w:ascii="Arial" w:hAnsi="Arial" w:cs="Arial"/>
          <w:lang w:eastAsia="pl-PL"/>
        </w:rPr>
      </w:pPr>
      <w:r w:rsidRPr="00371D52">
        <w:rPr>
          <w:rFonts w:ascii="Arial" w:hAnsi="Arial" w:cs="Arial"/>
        </w:rPr>
        <w:t xml:space="preserve">Temat: </w:t>
      </w:r>
      <w:r w:rsidR="00CD5C6B" w:rsidRPr="00371D52">
        <w:rPr>
          <w:rFonts w:ascii="Arial" w:hAnsi="Arial" w:cs="Arial"/>
        </w:rPr>
        <w:t xml:space="preserve">pogłębione konsultacje społeczne na potrzeby projektu miejscowego planu zagospodarowania przestrzennego części miasta Bielsk Podlaski </w:t>
      </w:r>
      <w:r w:rsidR="00371D52">
        <w:rPr>
          <w:rFonts w:ascii="Arial" w:hAnsi="Arial" w:cs="Arial"/>
        </w:rPr>
        <w:t>dotyczącego</w:t>
      </w:r>
      <w:r w:rsidR="00CD5C6B" w:rsidRPr="00371D52">
        <w:rPr>
          <w:rFonts w:ascii="Arial" w:hAnsi="Arial" w:cs="Arial"/>
        </w:rPr>
        <w:t xml:space="preserve"> projektu rozbudowy zespołu cmentarzy przy ul</w:t>
      </w:r>
      <w:r w:rsidR="00371D52">
        <w:rPr>
          <w:rFonts w:ascii="Arial" w:hAnsi="Arial" w:cs="Arial"/>
        </w:rPr>
        <w:t>icy Adama</w:t>
      </w:r>
      <w:r w:rsidR="00CD5C6B" w:rsidRPr="00371D52">
        <w:rPr>
          <w:rFonts w:ascii="Arial" w:hAnsi="Arial" w:cs="Arial"/>
        </w:rPr>
        <w:t xml:space="preserve"> Mickiewicza.</w:t>
      </w:r>
    </w:p>
    <w:p w14:paraId="55BCBCD6" w14:textId="77777777" w:rsidR="003D5248" w:rsidRPr="00371D52" w:rsidRDefault="00046C1B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 xml:space="preserve">Cel konsultacji: </w:t>
      </w:r>
    </w:p>
    <w:p w14:paraId="5ACF5AF2" w14:textId="77777777" w:rsidR="00B10D3B" w:rsidRPr="00371D52" w:rsidRDefault="00B10D3B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Wyłożenie i prezentacja projektu dokumentu planistycznego, uwzględniającego wnioski wniesione przez mieszkańców w trakcie I etapu konsultacji w sposób dostępny dla mieszkańców poza godzinami pracy Urzędu.</w:t>
      </w:r>
    </w:p>
    <w:p w14:paraId="5FE0DA64" w14:textId="77777777" w:rsidR="00B10D3B" w:rsidRPr="00371D52" w:rsidRDefault="00B10D3B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Zorganizowanie dyskusji publicznej w miejscu i czasie dogodnym dla mieszkańców.</w:t>
      </w:r>
    </w:p>
    <w:p w14:paraId="50271E6C" w14:textId="77777777" w:rsidR="00B10D3B" w:rsidRPr="00371D52" w:rsidRDefault="00B10D3B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Zachęcenie mieszkańców do uczestniczenia w procesie konsultacji.</w:t>
      </w:r>
    </w:p>
    <w:p w14:paraId="07C6E4E3" w14:textId="77777777" w:rsidR="00B10D3B" w:rsidRPr="00371D52" w:rsidRDefault="00B10D3B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Przekazanie informacji dotyczących gotowego planu i walorów przedmiotowego terenu w sposób obiektywny i profesjonalny a jednocześnie dostępny i przekonujący.</w:t>
      </w:r>
    </w:p>
    <w:p w14:paraId="74478F29" w14:textId="77777777" w:rsidR="00B10D3B" w:rsidRPr="00371D52" w:rsidRDefault="00B10D3B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Zwrócenie uwagi osób zainteresowanych na potrzebę dostosowania architektury do lokalnych standardów i tradycji.</w:t>
      </w:r>
    </w:p>
    <w:p w14:paraId="35F615F0" w14:textId="77777777" w:rsidR="003D5248" w:rsidRPr="00371D52" w:rsidRDefault="00050578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 xml:space="preserve">Przebieg </w:t>
      </w:r>
      <w:r w:rsidR="00792C3C" w:rsidRPr="00371D52">
        <w:rPr>
          <w:rFonts w:ascii="Arial" w:hAnsi="Arial" w:cs="Arial"/>
        </w:rPr>
        <w:t>konsultacji</w:t>
      </w:r>
      <w:r w:rsidRPr="00371D52">
        <w:rPr>
          <w:rFonts w:ascii="Arial" w:hAnsi="Arial" w:cs="Arial"/>
        </w:rPr>
        <w:t>:</w:t>
      </w:r>
    </w:p>
    <w:p w14:paraId="3CB46FDB" w14:textId="21F19A0A" w:rsidR="006B0224" w:rsidRPr="00371D52" w:rsidRDefault="006B0224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 xml:space="preserve">W okresie poprzedzającym przedmiotowe </w:t>
      </w:r>
      <w:r w:rsidR="00E137A5" w:rsidRPr="00371D52">
        <w:rPr>
          <w:rFonts w:ascii="Arial" w:hAnsi="Arial" w:cs="Arial"/>
        </w:rPr>
        <w:t xml:space="preserve">spotkanie </w:t>
      </w:r>
      <w:r w:rsidRPr="00371D52">
        <w:rPr>
          <w:rFonts w:ascii="Arial" w:hAnsi="Arial" w:cs="Arial"/>
        </w:rPr>
        <w:t xml:space="preserve"> t</w:t>
      </w:r>
      <w:r w:rsidR="00193297">
        <w:rPr>
          <w:rFonts w:ascii="Arial" w:hAnsi="Arial" w:cs="Arial"/>
        </w:rPr>
        <w:t>o jest</w:t>
      </w:r>
      <w:r w:rsidRPr="00371D52">
        <w:rPr>
          <w:rFonts w:ascii="Arial" w:hAnsi="Arial" w:cs="Arial"/>
        </w:rPr>
        <w:t xml:space="preserve"> od </w:t>
      </w:r>
      <w:r w:rsidR="00E137A5" w:rsidRPr="00371D52">
        <w:rPr>
          <w:rFonts w:ascii="Arial" w:hAnsi="Arial" w:cs="Arial"/>
        </w:rPr>
        <w:t>sierpnia</w:t>
      </w:r>
      <w:r w:rsidRPr="00371D52">
        <w:rPr>
          <w:rFonts w:ascii="Arial" w:hAnsi="Arial" w:cs="Arial"/>
        </w:rPr>
        <w:t xml:space="preserve"> 20</w:t>
      </w:r>
      <w:r w:rsidR="00E137A5" w:rsidRPr="00371D52">
        <w:rPr>
          <w:rFonts w:ascii="Arial" w:hAnsi="Arial" w:cs="Arial"/>
        </w:rPr>
        <w:t>20</w:t>
      </w:r>
      <w:r w:rsidRPr="00371D52">
        <w:rPr>
          <w:rFonts w:ascii="Arial" w:hAnsi="Arial" w:cs="Arial"/>
        </w:rPr>
        <w:t xml:space="preserve">r.  </w:t>
      </w:r>
    </w:p>
    <w:p w14:paraId="7133EBF6" w14:textId="77777777" w:rsidR="006B0224" w:rsidRPr="00371D52" w:rsidRDefault="006B0224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 xml:space="preserve">wykonane zostały materiały  informacyjne na potrzeby konsultacji </w:t>
      </w:r>
    </w:p>
    <w:p w14:paraId="6FF0408A" w14:textId="77777777" w:rsidR="006B0224" w:rsidRPr="00371D52" w:rsidRDefault="006B0224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 xml:space="preserve">wysłano ogłoszenia o konsultacjach wraz z harmonogramem planowanych działań, umieszczono plakat informacyjny o projekcie w miejscu realizacji działań, </w:t>
      </w:r>
    </w:p>
    <w:p w14:paraId="6EE8D7DB" w14:textId="77777777" w:rsidR="006B0224" w:rsidRPr="00371D52" w:rsidRDefault="006B0224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umieszczenie informacji na stronie internetowej, na tablicach</w:t>
      </w:r>
      <w:r w:rsidR="00BF06D0" w:rsidRPr="00371D52">
        <w:rPr>
          <w:rFonts w:ascii="Arial" w:hAnsi="Arial" w:cs="Arial"/>
        </w:rPr>
        <w:t xml:space="preserve"> ogłoszeniowych w mieście</w:t>
      </w:r>
      <w:r w:rsidR="002152F4" w:rsidRPr="00371D52">
        <w:rPr>
          <w:rFonts w:ascii="Arial" w:hAnsi="Arial" w:cs="Arial"/>
        </w:rPr>
        <w:t xml:space="preserve"> w tym w ramach ogłoszeń parafialnych</w:t>
      </w:r>
      <w:r w:rsidRPr="00371D52">
        <w:rPr>
          <w:rFonts w:ascii="Arial" w:hAnsi="Arial" w:cs="Arial"/>
        </w:rPr>
        <w:t>;</w:t>
      </w:r>
    </w:p>
    <w:p w14:paraId="75ADD1C9" w14:textId="77777777" w:rsidR="001653D9" w:rsidRPr="00371D52" w:rsidRDefault="006B0224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zakup</w:t>
      </w:r>
      <w:r w:rsidR="001653D9" w:rsidRPr="00371D52">
        <w:rPr>
          <w:rFonts w:ascii="Arial" w:hAnsi="Arial" w:cs="Arial"/>
        </w:rPr>
        <w:t>iono</w:t>
      </w:r>
      <w:r w:rsidRPr="00371D52">
        <w:rPr>
          <w:rFonts w:ascii="Arial" w:hAnsi="Arial" w:cs="Arial"/>
        </w:rPr>
        <w:t xml:space="preserve"> usług</w:t>
      </w:r>
      <w:r w:rsidR="001653D9" w:rsidRPr="00371D52">
        <w:rPr>
          <w:rFonts w:ascii="Arial" w:hAnsi="Arial" w:cs="Arial"/>
        </w:rPr>
        <w:t>i</w:t>
      </w:r>
      <w:r w:rsidRPr="00371D52">
        <w:rPr>
          <w:rFonts w:ascii="Arial" w:hAnsi="Arial" w:cs="Arial"/>
        </w:rPr>
        <w:t xml:space="preserve"> i materiał</w:t>
      </w:r>
      <w:r w:rsidR="001653D9" w:rsidRPr="00371D52">
        <w:rPr>
          <w:rFonts w:ascii="Arial" w:hAnsi="Arial" w:cs="Arial"/>
        </w:rPr>
        <w:t>y</w:t>
      </w:r>
      <w:r w:rsidRPr="00371D52">
        <w:rPr>
          <w:rFonts w:ascii="Arial" w:hAnsi="Arial" w:cs="Arial"/>
        </w:rPr>
        <w:t xml:space="preserve"> na potrzeby konsultacji</w:t>
      </w:r>
      <w:r w:rsidR="001653D9" w:rsidRPr="00371D52">
        <w:rPr>
          <w:rFonts w:ascii="Arial" w:hAnsi="Arial" w:cs="Arial"/>
        </w:rPr>
        <w:t xml:space="preserve">; </w:t>
      </w:r>
      <w:r w:rsidRPr="00371D52">
        <w:rPr>
          <w:rFonts w:ascii="Arial" w:hAnsi="Arial" w:cs="Arial"/>
        </w:rPr>
        <w:t>opracowan</w:t>
      </w:r>
      <w:r w:rsidR="001653D9" w:rsidRPr="00371D52">
        <w:rPr>
          <w:rFonts w:ascii="Arial" w:hAnsi="Arial" w:cs="Arial"/>
        </w:rPr>
        <w:t>o</w:t>
      </w:r>
      <w:r w:rsidRPr="00371D52">
        <w:rPr>
          <w:rFonts w:ascii="Arial" w:hAnsi="Arial" w:cs="Arial"/>
        </w:rPr>
        <w:t xml:space="preserve"> ankiet</w:t>
      </w:r>
      <w:r w:rsidR="001653D9" w:rsidRPr="00371D52">
        <w:rPr>
          <w:rFonts w:ascii="Arial" w:hAnsi="Arial" w:cs="Arial"/>
        </w:rPr>
        <w:t>ę</w:t>
      </w:r>
      <w:r w:rsidRPr="00371D52">
        <w:rPr>
          <w:rFonts w:ascii="Arial" w:hAnsi="Arial" w:cs="Arial"/>
        </w:rPr>
        <w:t xml:space="preserve"> elektroniczn</w:t>
      </w:r>
      <w:r w:rsidR="001653D9" w:rsidRPr="00371D52">
        <w:rPr>
          <w:rFonts w:ascii="Arial" w:hAnsi="Arial" w:cs="Arial"/>
        </w:rPr>
        <w:t>ą</w:t>
      </w:r>
      <w:r w:rsidRPr="00371D52">
        <w:rPr>
          <w:rFonts w:ascii="Arial" w:hAnsi="Arial" w:cs="Arial"/>
        </w:rPr>
        <w:t xml:space="preserve"> i wprowadz</w:t>
      </w:r>
      <w:r w:rsidR="001653D9" w:rsidRPr="00371D52">
        <w:rPr>
          <w:rFonts w:ascii="Arial" w:hAnsi="Arial" w:cs="Arial"/>
        </w:rPr>
        <w:t>ono</w:t>
      </w:r>
      <w:r w:rsidRPr="00371D52">
        <w:rPr>
          <w:rFonts w:ascii="Arial" w:hAnsi="Arial" w:cs="Arial"/>
        </w:rPr>
        <w:t xml:space="preserve"> j</w:t>
      </w:r>
      <w:r w:rsidR="001653D9" w:rsidRPr="00371D52">
        <w:rPr>
          <w:rFonts w:ascii="Arial" w:hAnsi="Arial" w:cs="Arial"/>
        </w:rPr>
        <w:t>ą</w:t>
      </w:r>
      <w:r w:rsidRPr="00371D52">
        <w:rPr>
          <w:rFonts w:ascii="Arial" w:hAnsi="Arial" w:cs="Arial"/>
        </w:rPr>
        <w:t xml:space="preserve"> do serwisu internetowego do konsultacji</w:t>
      </w:r>
      <w:r w:rsidR="001653D9" w:rsidRPr="00371D52">
        <w:rPr>
          <w:rFonts w:ascii="Arial" w:hAnsi="Arial" w:cs="Arial"/>
        </w:rPr>
        <w:t>;</w:t>
      </w:r>
    </w:p>
    <w:p w14:paraId="2855F525" w14:textId="77777777" w:rsidR="006B0224" w:rsidRPr="00371D52" w:rsidRDefault="001653D9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 xml:space="preserve">poczyniono </w:t>
      </w:r>
      <w:r w:rsidR="006B0224" w:rsidRPr="00371D52">
        <w:rPr>
          <w:rFonts w:ascii="Arial" w:hAnsi="Arial" w:cs="Arial"/>
        </w:rPr>
        <w:t>przygotowan</w:t>
      </w:r>
      <w:r w:rsidRPr="00371D52">
        <w:rPr>
          <w:rFonts w:ascii="Arial" w:hAnsi="Arial" w:cs="Arial"/>
        </w:rPr>
        <w:t>ia</w:t>
      </w:r>
      <w:r w:rsidR="006B0224" w:rsidRPr="00371D52">
        <w:rPr>
          <w:rFonts w:ascii="Arial" w:hAnsi="Arial" w:cs="Arial"/>
        </w:rPr>
        <w:t xml:space="preserve"> organizacyjne</w:t>
      </w:r>
      <w:r w:rsidRPr="00371D52">
        <w:rPr>
          <w:rFonts w:ascii="Arial" w:hAnsi="Arial" w:cs="Arial"/>
        </w:rPr>
        <w:t xml:space="preserve"> w postaci m in:</w:t>
      </w:r>
      <w:r w:rsidR="006B0224" w:rsidRPr="00371D52">
        <w:rPr>
          <w:rFonts w:ascii="Arial" w:hAnsi="Arial" w:cs="Arial"/>
        </w:rPr>
        <w:t xml:space="preserve"> zakup</w:t>
      </w:r>
      <w:r w:rsidRPr="00371D52">
        <w:rPr>
          <w:rFonts w:ascii="Arial" w:hAnsi="Arial" w:cs="Arial"/>
        </w:rPr>
        <w:t>u</w:t>
      </w:r>
      <w:r w:rsidR="006B0224" w:rsidRPr="00371D52">
        <w:rPr>
          <w:rFonts w:ascii="Arial" w:hAnsi="Arial" w:cs="Arial"/>
        </w:rPr>
        <w:t xml:space="preserve"> niezbędnego sprzętu, usług i materiałów</w:t>
      </w:r>
    </w:p>
    <w:p w14:paraId="04AA604A" w14:textId="77777777" w:rsidR="00BF06D0" w:rsidRPr="00371D52" w:rsidRDefault="00BF06D0" w:rsidP="00371D52">
      <w:pPr>
        <w:pStyle w:val="Bezodstpw"/>
        <w:jc w:val="both"/>
        <w:rPr>
          <w:rFonts w:ascii="Arial" w:hAnsi="Arial" w:cs="Arial"/>
        </w:rPr>
      </w:pPr>
    </w:p>
    <w:p w14:paraId="173CB42D" w14:textId="5EC31679" w:rsidR="006B0224" w:rsidRPr="00371D52" w:rsidRDefault="00452051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P</w:t>
      </w:r>
      <w:r w:rsidR="006B0224" w:rsidRPr="00371D52">
        <w:rPr>
          <w:rFonts w:ascii="Arial" w:hAnsi="Arial" w:cs="Arial"/>
        </w:rPr>
        <w:t>rzeprowadzenie  spotka</w:t>
      </w:r>
      <w:r w:rsidR="002152F4" w:rsidRPr="00371D52">
        <w:rPr>
          <w:rFonts w:ascii="Arial" w:hAnsi="Arial" w:cs="Arial"/>
        </w:rPr>
        <w:t xml:space="preserve">nia metodą </w:t>
      </w:r>
      <w:r w:rsidR="00371D52" w:rsidRPr="00371D52">
        <w:rPr>
          <w:rFonts w:ascii="Arial" w:hAnsi="Arial" w:cs="Arial"/>
        </w:rPr>
        <w:t>World Cafe</w:t>
      </w:r>
      <w:r w:rsidR="00941438" w:rsidRPr="00371D52">
        <w:rPr>
          <w:rFonts w:ascii="Arial" w:hAnsi="Arial" w:cs="Arial"/>
        </w:rPr>
        <w:t>.</w:t>
      </w:r>
    </w:p>
    <w:p w14:paraId="0ED8EC28" w14:textId="77777777" w:rsidR="00941438" w:rsidRPr="00371D52" w:rsidRDefault="00941438" w:rsidP="00371D52">
      <w:pPr>
        <w:pStyle w:val="Bezodstpw"/>
        <w:jc w:val="both"/>
        <w:rPr>
          <w:rFonts w:ascii="Arial" w:hAnsi="Arial" w:cs="Arial"/>
        </w:rPr>
      </w:pPr>
    </w:p>
    <w:p w14:paraId="32E86AC9" w14:textId="422DC45C" w:rsidR="002152F4" w:rsidRPr="00371D52" w:rsidRDefault="00941438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 xml:space="preserve">Na miejsce spotkania wybrano </w:t>
      </w:r>
      <w:r w:rsidR="002152F4" w:rsidRPr="00371D52">
        <w:rPr>
          <w:rFonts w:ascii="Arial" w:hAnsi="Arial" w:cs="Arial"/>
        </w:rPr>
        <w:t xml:space="preserve">dom parafialny parafii prawosławnej, której cmentarz jest przedmiotem działań w zakresie uchwalenie </w:t>
      </w:r>
      <w:r w:rsidR="00371D52">
        <w:rPr>
          <w:rFonts w:ascii="Arial" w:hAnsi="Arial" w:cs="Arial"/>
        </w:rPr>
        <w:t>miejscowego planu zagospodarowania przestrzennego</w:t>
      </w:r>
      <w:r w:rsidRPr="00371D52">
        <w:rPr>
          <w:rFonts w:ascii="Arial" w:hAnsi="Arial" w:cs="Arial"/>
        </w:rPr>
        <w:t xml:space="preserve"> </w:t>
      </w:r>
    </w:p>
    <w:p w14:paraId="195579F6" w14:textId="197C263C" w:rsidR="00941438" w:rsidRPr="00371D52" w:rsidRDefault="002152F4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 xml:space="preserve">Dom </w:t>
      </w:r>
      <w:r w:rsidR="00FC395B" w:rsidRPr="00371D52">
        <w:rPr>
          <w:rFonts w:ascii="Arial" w:hAnsi="Arial" w:cs="Arial"/>
        </w:rPr>
        <w:t>parafialny</w:t>
      </w:r>
      <w:r w:rsidR="00941438" w:rsidRPr="00371D52">
        <w:rPr>
          <w:rFonts w:ascii="Arial" w:hAnsi="Arial" w:cs="Arial"/>
        </w:rPr>
        <w:t xml:space="preserve"> jest doskonale skomunikowany, znajdują się przy nim </w:t>
      </w:r>
      <w:r w:rsidR="004B21CB" w:rsidRPr="00371D52">
        <w:rPr>
          <w:rFonts w:ascii="Arial" w:hAnsi="Arial" w:cs="Arial"/>
        </w:rPr>
        <w:t xml:space="preserve">ogólnodostępne </w:t>
      </w:r>
      <w:r w:rsidR="00941438" w:rsidRPr="00371D52">
        <w:rPr>
          <w:rFonts w:ascii="Arial" w:hAnsi="Arial" w:cs="Arial"/>
        </w:rPr>
        <w:t>miejsca park</w:t>
      </w:r>
      <w:r w:rsidR="004B21CB" w:rsidRPr="00371D52">
        <w:rPr>
          <w:rFonts w:ascii="Arial" w:hAnsi="Arial" w:cs="Arial"/>
        </w:rPr>
        <w:t>ingowe</w:t>
      </w:r>
      <w:r w:rsidRPr="00371D52">
        <w:rPr>
          <w:rFonts w:ascii="Arial" w:hAnsi="Arial" w:cs="Arial"/>
        </w:rPr>
        <w:t>, w pobliżu obiektu znajdują się przystanki komunikacji miejskiej</w:t>
      </w:r>
      <w:r w:rsidR="00941438" w:rsidRPr="00371D52">
        <w:rPr>
          <w:rFonts w:ascii="Arial" w:hAnsi="Arial" w:cs="Arial"/>
        </w:rPr>
        <w:t xml:space="preserve">.   </w:t>
      </w:r>
    </w:p>
    <w:p w14:paraId="7F349D24" w14:textId="77777777" w:rsidR="00941438" w:rsidRPr="00371D52" w:rsidRDefault="00941438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Cały teren na którym odbywało się spotkanie jest ogólnodostępny, bez barier architektonicznych które mogłyby ograniczać dostęp osób niepełnosprawnych.</w:t>
      </w:r>
      <w:r w:rsidR="00E97A74" w:rsidRPr="00371D52">
        <w:rPr>
          <w:rFonts w:ascii="Arial" w:hAnsi="Arial" w:cs="Arial"/>
        </w:rPr>
        <w:t xml:space="preserve"> Dla potrzeb osób n. sprawnych przewidziano możliwość transportu.</w:t>
      </w:r>
      <w:r w:rsidR="004B21CB" w:rsidRPr="00371D52">
        <w:rPr>
          <w:rFonts w:ascii="Arial" w:hAnsi="Arial" w:cs="Arial"/>
        </w:rPr>
        <w:t xml:space="preserve"> Sala, w której odbywało się spotkanie ulokowana jest na parterze ww. budynku.</w:t>
      </w:r>
    </w:p>
    <w:p w14:paraId="207D78EC" w14:textId="77777777" w:rsidR="00941438" w:rsidRPr="00371D52" w:rsidRDefault="00941438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 xml:space="preserve">Spotkanie rozpoczęło się </w:t>
      </w:r>
      <w:r w:rsidR="00855D3E" w:rsidRPr="00371D52">
        <w:rPr>
          <w:rFonts w:ascii="Arial" w:hAnsi="Arial" w:cs="Arial"/>
        </w:rPr>
        <w:t>o godzinie 1</w:t>
      </w:r>
      <w:r w:rsidR="002152F4" w:rsidRPr="00371D52">
        <w:rPr>
          <w:rFonts w:ascii="Arial" w:hAnsi="Arial" w:cs="Arial"/>
        </w:rPr>
        <w:t>0</w:t>
      </w:r>
      <w:r w:rsidR="00855D3E" w:rsidRPr="00371D52">
        <w:rPr>
          <w:rFonts w:ascii="Arial" w:hAnsi="Arial" w:cs="Arial"/>
        </w:rPr>
        <w:t xml:space="preserve">:00 </w:t>
      </w:r>
      <w:r w:rsidR="002152F4" w:rsidRPr="00371D52">
        <w:rPr>
          <w:rFonts w:ascii="Arial" w:hAnsi="Arial" w:cs="Arial"/>
        </w:rPr>
        <w:t>w dzień wolny od pracy</w:t>
      </w:r>
      <w:r w:rsidR="00855D3E" w:rsidRPr="00371D52">
        <w:rPr>
          <w:rFonts w:ascii="Arial" w:hAnsi="Arial" w:cs="Arial"/>
        </w:rPr>
        <w:t xml:space="preserve"> aby umożliwić wszystkim zainteresowanym przybycie ( brak kolizji z powszechnymi godzinami pracy).</w:t>
      </w:r>
    </w:p>
    <w:p w14:paraId="0894BF8B" w14:textId="77777777" w:rsidR="004B21CB" w:rsidRPr="00371D52" w:rsidRDefault="00BF06D0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Podczas spotkania odbył się specjalnie przygotowany, dotyczący tematu konsultacji pokaz</w:t>
      </w:r>
      <w:r w:rsidR="00E137A5" w:rsidRPr="00371D52">
        <w:rPr>
          <w:rFonts w:ascii="Arial" w:hAnsi="Arial" w:cs="Arial"/>
        </w:rPr>
        <w:t xml:space="preserve"> </w:t>
      </w:r>
      <w:r w:rsidRPr="00371D52">
        <w:rPr>
          <w:rFonts w:ascii="Arial" w:hAnsi="Arial" w:cs="Arial"/>
        </w:rPr>
        <w:t xml:space="preserve"> </w:t>
      </w:r>
      <w:r w:rsidR="004B21CB" w:rsidRPr="00371D52">
        <w:rPr>
          <w:rFonts w:ascii="Arial" w:hAnsi="Arial" w:cs="Arial"/>
        </w:rPr>
        <w:t>- prezentacja przedmiotu postępowania.</w:t>
      </w:r>
    </w:p>
    <w:p w14:paraId="4D84E7C0" w14:textId="47630EB1" w:rsidR="004B21CB" w:rsidRPr="00371D52" w:rsidRDefault="004B21CB" w:rsidP="00371D52">
      <w:pPr>
        <w:pStyle w:val="Bezodstpw"/>
        <w:jc w:val="both"/>
        <w:rPr>
          <w:rFonts w:ascii="Arial" w:hAnsi="Arial" w:cs="Arial"/>
          <w:lang w:eastAsia="pl-PL"/>
        </w:rPr>
      </w:pPr>
      <w:r w:rsidRPr="00371D52">
        <w:rPr>
          <w:rFonts w:ascii="Arial" w:hAnsi="Arial" w:cs="Arial"/>
          <w:lang w:eastAsia="pl-PL"/>
        </w:rPr>
        <w:lastRenderedPageBreak/>
        <w:t>Po wprowadzeniu i ww. prezentacji uczestnicy zostali podzieleni na 3</w:t>
      </w:r>
      <w:r w:rsidRPr="00371D52">
        <w:rPr>
          <w:rFonts w:ascii="Arial" w:hAnsi="Arial" w:cs="Arial"/>
        </w:rPr>
        <w:t xml:space="preserve"> </w:t>
      </w:r>
      <w:r w:rsidRPr="00371D52">
        <w:rPr>
          <w:rFonts w:ascii="Arial" w:hAnsi="Arial" w:cs="Arial"/>
          <w:lang w:eastAsia="pl-PL"/>
        </w:rPr>
        <w:t xml:space="preserve">podgrupy tematyczne </w:t>
      </w:r>
      <w:r w:rsidRPr="00371D52">
        <w:rPr>
          <w:rFonts w:ascii="Arial" w:hAnsi="Arial" w:cs="Arial"/>
        </w:rPr>
        <w:t xml:space="preserve">z zachowaniem </w:t>
      </w:r>
      <w:r w:rsidR="00371D52">
        <w:rPr>
          <w:rFonts w:ascii="Arial" w:hAnsi="Arial" w:cs="Arial"/>
        </w:rPr>
        <w:t>około</w:t>
      </w:r>
      <w:r w:rsidRPr="00371D52">
        <w:rPr>
          <w:rFonts w:ascii="Arial" w:hAnsi="Arial" w:cs="Arial"/>
        </w:rPr>
        <w:t xml:space="preserve"> 1,5 m dystansu pomiędzy nimi. Każdy z uczestników został wyposażony w maseczkę ochronną oraz miał odkażone ręce na wejściu. Do dyspozycji były jednorazowe maseczki, rękawiczki oraz płyn do dezynfekcji.</w:t>
      </w:r>
      <w:r w:rsidRPr="00371D52">
        <w:rPr>
          <w:rFonts w:ascii="Arial" w:hAnsi="Arial" w:cs="Arial"/>
          <w:lang w:eastAsia="pl-PL"/>
        </w:rPr>
        <w:t xml:space="preserve"> </w:t>
      </w:r>
    </w:p>
    <w:p w14:paraId="7EBB89B0" w14:textId="77777777" w:rsidR="004B21CB" w:rsidRPr="00371D52" w:rsidRDefault="004B21CB" w:rsidP="00371D52">
      <w:pPr>
        <w:pStyle w:val="Bezodstpw"/>
        <w:jc w:val="both"/>
        <w:rPr>
          <w:rFonts w:ascii="Arial" w:hAnsi="Arial" w:cs="Arial"/>
          <w:lang w:eastAsia="pl-PL"/>
        </w:rPr>
      </w:pPr>
      <w:r w:rsidRPr="00371D52">
        <w:rPr>
          <w:rFonts w:ascii="Arial" w:hAnsi="Arial" w:cs="Arial"/>
          <w:lang w:eastAsia="pl-PL"/>
        </w:rPr>
        <w:t>Prowadzone były równoczesne dyskusje przy stolikach. Po ustalonym</w:t>
      </w:r>
      <w:r w:rsidRPr="00371D52">
        <w:rPr>
          <w:rFonts w:ascii="Arial" w:hAnsi="Arial" w:cs="Arial"/>
        </w:rPr>
        <w:t xml:space="preserve"> </w:t>
      </w:r>
      <w:r w:rsidRPr="00371D52">
        <w:rPr>
          <w:rFonts w:ascii="Arial" w:hAnsi="Arial" w:cs="Arial"/>
          <w:lang w:eastAsia="pl-PL"/>
        </w:rPr>
        <w:t xml:space="preserve">terminie wszyscy uczestnicy zmienili stoliki. </w:t>
      </w:r>
    </w:p>
    <w:p w14:paraId="7B9E1613" w14:textId="77777777" w:rsidR="004B21CB" w:rsidRPr="00371D52" w:rsidRDefault="004B21CB" w:rsidP="00371D52">
      <w:pPr>
        <w:pStyle w:val="Bezodstpw"/>
        <w:jc w:val="both"/>
        <w:rPr>
          <w:rFonts w:ascii="Arial" w:hAnsi="Arial" w:cs="Arial"/>
          <w:lang w:eastAsia="pl-PL"/>
        </w:rPr>
      </w:pPr>
      <w:r w:rsidRPr="00371D52">
        <w:rPr>
          <w:rFonts w:ascii="Arial" w:hAnsi="Arial" w:cs="Arial"/>
          <w:lang w:eastAsia="pl-PL"/>
        </w:rPr>
        <w:t>Uczestnicy swoje uwagi i opinie na bieżąco notowali na położonych na stołach kartach. Po</w:t>
      </w:r>
      <w:r w:rsidRPr="00371D52">
        <w:rPr>
          <w:rFonts w:ascii="Arial" w:hAnsi="Arial" w:cs="Arial"/>
        </w:rPr>
        <w:t xml:space="preserve"> dw</w:t>
      </w:r>
      <w:r w:rsidRPr="00371D52">
        <w:rPr>
          <w:rFonts w:ascii="Arial" w:hAnsi="Arial" w:cs="Arial"/>
          <w:lang w:eastAsia="pl-PL"/>
        </w:rPr>
        <w:t xml:space="preserve">ukrotnej zmianie </w:t>
      </w:r>
    </w:p>
    <w:p w14:paraId="7AC1E1E4" w14:textId="77777777" w:rsidR="000221C4" w:rsidRPr="00371D52" w:rsidRDefault="004B21CB" w:rsidP="00371D52">
      <w:pPr>
        <w:pStyle w:val="Bezodstpw"/>
        <w:jc w:val="both"/>
        <w:rPr>
          <w:rFonts w:ascii="Arial" w:hAnsi="Arial" w:cs="Arial"/>
          <w:lang w:eastAsia="pl-PL"/>
        </w:rPr>
      </w:pPr>
      <w:r w:rsidRPr="00371D52">
        <w:rPr>
          <w:rFonts w:ascii="Arial" w:hAnsi="Arial" w:cs="Arial"/>
          <w:lang w:eastAsia="pl-PL"/>
        </w:rPr>
        <w:t xml:space="preserve">Spotkanie trwało 4 godziny wraz z sesją plenarną. Efektem </w:t>
      </w:r>
      <w:r w:rsidR="000221C4" w:rsidRPr="00371D52">
        <w:rPr>
          <w:rFonts w:ascii="Arial" w:hAnsi="Arial" w:cs="Arial"/>
          <w:lang w:eastAsia="pl-PL"/>
        </w:rPr>
        <w:t>było</w:t>
      </w:r>
      <w:r w:rsidRPr="00371D52">
        <w:rPr>
          <w:rFonts w:ascii="Arial" w:hAnsi="Arial" w:cs="Arial"/>
          <w:lang w:eastAsia="pl-PL"/>
        </w:rPr>
        <w:t xml:space="preserve"> zgromadzenie </w:t>
      </w:r>
      <w:r w:rsidR="000221C4" w:rsidRPr="00371D52">
        <w:rPr>
          <w:rFonts w:ascii="Arial" w:hAnsi="Arial" w:cs="Arial"/>
          <w:lang w:eastAsia="pl-PL"/>
        </w:rPr>
        <w:t xml:space="preserve">następujących </w:t>
      </w:r>
      <w:r w:rsidRPr="00371D52">
        <w:rPr>
          <w:rFonts w:ascii="Arial" w:hAnsi="Arial" w:cs="Arial"/>
          <w:lang w:eastAsia="pl-PL"/>
        </w:rPr>
        <w:t>uwag</w:t>
      </w:r>
      <w:r w:rsidR="000221C4" w:rsidRPr="00371D52">
        <w:rPr>
          <w:rFonts w:ascii="Arial" w:hAnsi="Arial" w:cs="Arial"/>
          <w:lang w:eastAsia="pl-PL"/>
        </w:rPr>
        <w:t>:</w:t>
      </w:r>
      <w:r w:rsidRPr="00371D52">
        <w:rPr>
          <w:rFonts w:ascii="Arial" w:hAnsi="Arial" w:cs="Arial"/>
          <w:lang w:eastAsia="pl-PL"/>
        </w:rPr>
        <w:t xml:space="preserve"> </w:t>
      </w:r>
    </w:p>
    <w:p w14:paraId="047AEE2B" w14:textId="287F706F" w:rsidR="000221C4" w:rsidRPr="00371D52" w:rsidRDefault="00371D52" w:rsidP="00371D52">
      <w:pPr>
        <w:pStyle w:val="Bezodstpw"/>
        <w:jc w:val="both"/>
        <w:rPr>
          <w:rFonts w:ascii="Arial" w:hAnsi="Arial" w:cs="Arial"/>
          <w:lang w:eastAsia="pl-PL"/>
        </w:rPr>
      </w:pPr>
      <w:r w:rsidRPr="00371D52">
        <w:rPr>
          <w:rFonts w:ascii="Arial" w:hAnsi="Arial" w:cs="Arial"/>
        </w:rPr>
        <w:t>Oznaczenie nieruchomości, której dotyczy uwaga</w:t>
      </w:r>
      <w:r>
        <w:rPr>
          <w:rFonts w:ascii="Arial" w:hAnsi="Arial" w:cs="Arial"/>
        </w:rPr>
        <w:t xml:space="preserve">- </w:t>
      </w:r>
      <w:r w:rsidRPr="00371D52">
        <w:rPr>
          <w:rFonts w:ascii="Arial" w:hAnsi="Arial" w:cs="Arial"/>
        </w:rPr>
        <w:t>Droga 8KW</w:t>
      </w:r>
      <w:r>
        <w:rPr>
          <w:rFonts w:ascii="Arial" w:hAnsi="Arial" w:cs="Arial"/>
        </w:rPr>
        <w:t>.</w:t>
      </w:r>
    </w:p>
    <w:p w14:paraId="6D684B28" w14:textId="2525008A" w:rsidR="00B10D3B" w:rsidRDefault="00371D52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Treść uwagi</w:t>
      </w:r>
      <w:r>
        <w:rPr>
          <w:rFonts w:ascii="Arial" w:hAnsi="Arial" w:cs="Arial"/>
        </w:rPr>
        <w:t>-</w:t>
      </w:r>
      <w:r w:rsidRPr="00371D52">
        <w:rPr>
          <w:rFonts w:ascii="Arial" w:hAnsi="Arial" w:cs="Arial"/>
        </w:rPr>
        <w:t xml:space="preserve"> dokonać korekty rysunku projektowanej jezdni  w obrębie terenu 8KDW- tak aby powiązać oś istniejących dróg dojazdowych z projektowanymi lub usunięcie z rysunku planu przebiegu projektowanej jezdni</w:t>
      </w:r>
      <w:r>
        <w:rPr>
          <w:rFonts w:ascii="Arial" w:hAnsi="Arial" w:cs="Arial"/>
        </w:rPr>
        <w:t>.</w:t>
      </w:r>
    </w:p>
    <w:p w14:paraId="50375B14" w14:textId="30B59D61" w:rsidR="00371D52" w:rsidRDefault="00371D52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Teren 1ZC</w:t>
      </w:r>
      <w:r>
        <w:rPr>
          <w:rFonts w:ascii="Arial" w:hAnsi="Arial" w:cs="Arial"/>
        </w:rPr>
        <w:t>.</w:t>
      </w:r>
    </w:p>
    <w:p w14:paraId="3BA7C768" w14:textId="2EFACCC3" w:rsidR="00371D52" w:rsidRDefault="00371D52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Treść uwagi</w:t>
      </w:r>
      <w:r>
        <w:rPr>
          <w:rFonts w:ascii="Arial" w:hAnsi="Arial" w:cs="Arial"/>
        </w:rPr>
        <w:t>-</w:t>
      </w:r>
      <w:r w:rsidRPr="00371D52">
        <w:rPr>
          <w:rFonts w:ascii="Arial" w:hAnsi="Arial" w:cs="Arial"/>
        </w:rPr>
        <w:t xml:space="preserve"> dokonać zmiany zapisów Dział </w:t>
      </w:r>
      <w:r w:rsidR="00193297">
        <w:rPr>
          <w:rFonts w:ascii="Arial" w:hAnsi="Arial" w:cs="Arial"/>
        </w:rPr>
        <w:t>3</w:t>
      </w:r>
      <w:r w:rsidRPr="00371D52">
        <w:rPr>
          <w:rFonts w:ascii="Arial" w:hAnsi="Arial" w:cs="Arial"/>
        </w:rPr>
        <w:t xml:space="preserve"> </w:t>
      </w:r>
      <w:r w:rsidR="00193297">
        <w:rPr>
          <w:rFonts w:ascii="Arial" w:hAnsi="Arial" w:cs="Arial"/>
        </w:rPr>
        <w:t>paragraf</w:t>
      </w:r>
      <w:r w:rsidRPr="00371D52">
        <w:rPr>
          <w:rFonts w:ascii="Arial" w:hAnsi="Arial" w:cs="Arial"/>
        </w:rPr>
        <w:t xml:space="preserve"> 29 us</w:t>
      </w:r>
      <w:r w:rsidR="00193297">
        <w:rPr>
          <w:rFonts w:ascii="Arial" w:hAnsi="Arial" w:cs="Arial"/>
        </w:rPr>
        <w:t>tęp</w:t>
      </w:r>
      <w:r w:rsidRPr="00371D52">
        <w:rPr>
          <w:rFonts w:ascii="Arial" w:hAnsi="Arial" w:cs="Arial"/>
        </w:rPr>
        <w:t xml:space="preserve"> 4 p</w:t>
      </w:r>
      <w:r w:rsidR="00193297">
        <w:rPr>
          <w:rFonts w:ascii="Arial" w:hAnsi="Arial" w:cs="Arial"/>
        </w:rPr>
        <w:t xml:space="preserve">unkt 1 </w:t>
      </w:r>
      <w:r w:rsidRPr="00371D52">
        <w:rPr>
          <w:rFonts w:ascii="Arial" w:hAnsi="Arial" w:cs="Arial"/>
        </w:rPr>
        <w:t>obiekty t</w:t>
      </w:r>
      <w:r w:rsidR="00193297">
        <w:rPr>
          <w:rFonts w:ascii="Arial" w:hAnsi="Arial" w:cs="Arial"/>
        </w:rPr>
        <w:t>akie jak</w:t>
      </w:r>
      <w:r w:rsidRPr="00371D52">
        <w:rPr>
          <w:rFonts w:ascii="Arial" w:hAnsi="Arial" w:cs="Arial"/>
        </w:rPr>
        <w:t xml:space="preserve"> dom pogrzebowy na obiekty n</w:t>
      </w:r>
      <w:r w:rsidR="00193297">
        <w:rPr>
          <w:rFonts w:ascii="Arial" w:hAnsi="Arial" w:cs="Arial"/>
        </w:rPr>
        <w:t>a przykład</w:t>
      </w:r>
      <w:r w:rsidRPr="00371D52">
        <w:rPr>
          <w:rFonts w:ascii="Arial" w:hAnsi="Arial" w:cs="Arial"/>
        </w:rPr>
        <w:t xml:space="preserve"> dom pogrzebowy…”.</w:t>
      </w:r>
    </w:p>
    <w:p w14:paraId="7236AF8D" w14:textId="38463C08" w:rsidR="00371D52" w:rsidRDefault="00371D52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Oznaczenie nieruchomości, której dotyczy uwaga</w:t>
      </w:r>
      <w:r>
        <w:rPr>
          <w:rFonts w:ascii="Arial" w:hAnsi="Arial" w:cs="Arial"/>
        </w:rPr>
        <w:t>-</w:t>
      </w:r>
      <w:r w:rsidRPr="00371D52">
        <w:rPr>
          <w:rFonts w:ascii="Arial" w:hAnsi="Arial" w:cs="Arial"/>
        </w:rPr>
        <w:t xml:space="preserve"> Teren 1ZC</w:t>
      </w:r>
      <w:r>
        <w:rPr>
          <w:rFonts w:ascii="Arial" w:hAnsi="Arial" w:cs="Arial"/>
        </w:rPr>
        <w:t>.</w:t>
      </w:r>
    </w:p>
    <w:p w14:paraId="7D802632" w14:textId="01D9DCAF" w:rsidR="00371D52" w:rsidRDefault="00371D52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Treść uwagi</w:t>
      </w:r>
      <w:r>
        <w:rPr>
          <w:rFonts w:ascii="Arial" w:hAnsi="Arial" w:cs="Arial"/>
        </w:rPr>
        <w:t>-</w:t>
      </w:r>
      <w:r w:rsidRPr="00371D52">
        <w:rPr>
          <w:rFonts w:ascii="Arial" w:hAnsi="Arial" w:cs="Arial"/>
        </w:rPr>
        <w:t xml:space="preserve"> wprowadzić do zapisów planu sformułowanie </w:t>
      </w:r>
      <w:r w:rsidR="00193297">
        <w:rPr>
          <w:rFonts w:ascii="Arial" w:hAnsi="Arial" w:cs="Arial"/>
        </w:rPr>
        <w:t>-</w:t>
      </w:r>
      <w:r w:rsidRPr="00371D52">
        <w:rPr>
          <w:rFonts w:ascii="Arial" w:hAnsi="Arial" w:cs="Arial"/>
        </w:rPr>
        <w:t>nasadzenia zieleni i ewentualnej wycinki drzew istniejących – w szczegółowym planie urządzenia cmentarza</w:t>
      </w:r>
      <w:r>
        <w:rPr>
          <w:rFonts w:ascii="Arial" w:hAnsi="Arial" w:cs="Arial"/>
        </w:rPr>
        <w:t>.</w:t>
      </w:r>
    </w:p>
    <w:p w14:paraId="1DF3DDFF" w14:textId="77777777" w:rsidR="00193297" w:rsidRDefault="009B54A2" w:rsidP="00371D52">
      <w:pPr>
        <w:pStyle w:val="Bezodstpw"/>
        <w:jc w:val="both"/>
        <w:rPr>
          <w:rFonts w:ascii="Arial" w:hAnsi="Arial" w:cs="Arial"/>
          <w:lang w:eastAsia="pl-PL"/>
        </w:rPr>
      </w:pPr>
      <w:r w:rsidRPr="00371D52">
        <w:rPr>
          <w:rFonts w:ascii="Arial" w:hAnsi="Arial" w:cs="Arial"/>
          <w:lang w:eastAsia="pl-PL"/>
        </w:rPr>
        <w:t xml:space="preserve">Uwagi sformułowano po przedyskutowaniu wszystkich zebranych pytań i wątpliwości. Część z nich została wyjaśniona podczas spotkania.  </w:t>
      </w:r>
    </w:p>
    <w:p w14:paraId="7B0F87D6" w14:textId="2F9850DD" w:rsidR="009B54A2" w:rsidRPr="00371D52" w:rsidRDefault="009B54A2" w:rsidP="00371D52">
      <w:pPr>
        <w:pStyle w:val="Bezodstpw"/>
        <w:jc w:val="both"/>
        <w:rPr>
          <w:rFonts w:ascii="Arial" w:hAnsi="Arial" w:cs="Arial"/>
          <w:lang w:eastAsia="pl-PL"/>
        </w:rPr>
      </w:pPr>
      <w:r w:rsidRPr="00371D52">
        <w:rPr>
          <w:rFonts w:ascii="Arial" w:hAnsi="Arial" w:cs="Arial"/>
          <w:lang w:eastAsia="pl-PL"/>
        </w:rPr>
        <w:t xml:space="preserve">Wyżej wymieniono uznano za istotne i warte do zaprotokołowania. </w:t>
      </w:r>
    </w:p>
    <w:p w14:paraId="1DDB20FE" w14:textId="77777777" w:rsidR="009B54A2" w:rsidRPr="00371D52" w:rsidRDefault="004B21CB" w:rsidP="00371D52">
      <w:pPr>
        <w:pStyle w:val="Bezodstpw"/>
        <w:jc w:val="both"/>
        <w:rPr>
          <w:rFonts w:ascii="Arial" w:hAnsi="Arial" w:cs="Arial"/>
          <w:lang w:eastAsia="pl-PL"/>
        </w:rPr>
      </w:pPr>
      <w:r w:rsidRPr="00371D52">
        <w:rPr>
          <w:rFonts w:ascii="Arial" w:hAnsi="Arial" w:cs="Arial"/>
          <w:lang w:eastAsia="pl-PL"/>
        </w:rPr>
        <w:t xml:space="preserve">Spotkanie prowadzone </w:t>
      </w:r>
      <w:r w:rsidR="000221C4" w:rsidRPr="00371D52">
        <w:rPr>
          <w:rFonts w:ascii="Arial" w:hAnsi="Arial" w:cs="Arial"/>
          <w:lang w:eastAsia="pl-PL"/>
        </w:rPr>
        <w:t>było</w:t>
      </w:r>
      <w:r w:rsidRPr="00371D52">
        <w:rPr>
          <w:rFonts w:ascii="Arial" w:hAnsi="Arial" w:cs="Arial"/>
          <w:lang w:eastAsia="pl-PL"/>
        </w:rPr>
        <w:t xml:space="preserve"> przez </w:t>
      </w:r>
      <w:r w:rsidR="000221C4" w:rsidRPr="00371D52">
        <w:rPr>
          <w:rFonts w:ascii="Arial" w:hAnsi="Arial" w:cs="Arial"/>
        </w:rPr>
        <w:t>2 moderatorów oraz koordynatora wyposażonych w przyłbice</w:t>
      </w:r>
      <w:r w:rsidRPr="00371D52">
        <w:rPr>
          <w:rFonts w:ascii="Arial" w:hAnsi="Arial" w:cs="Arial"/>
          <w:lang w:eastAsia="pl-PL"/>
        </w:rPr>
        <w:t xml:space="preserve">. </w:t>
      </w:r>
    </w:p>
    <w:p w14:paraId="7A8D7AAD" w14:textId="77777777" w:rsidR="000221C4" w:rsidRPr="00371D52" w:rsidRDefault="004B21CB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Uczestnikom spotkania zapewnion</w:t>
      </w:r>
      <w:r w:rsidR="000221C4" w:rsidRPr="00371D52">
        <w:rPr>
          <w:rFonts w:ascii="Arial" w:hAnsi="Arial" w:cs="Arial"/>
        </w:rPr>
        <w:t>o</w:t>
      </w:r>
      <w:r w:rsidRPr="00371D52">
        <w:rPr>
          <w:rFonts w:ascii="Arial" w:hAnsi="Arial" w:cs="Arial"/>
        </w:rPr>
        <w:t xml:space="preserve"> materiały oraz przerw</w:t>
      </w:r>
      <w:r w:rsidR="009B54A2" w:rsidRPr="00371D52">
        <w:rPr>
          <w:rFonts w:ascii="Arial" w:hAnsi="Arial" w:cs="Arial"/>
        </w:rPr>
        <w:t>ę</w:t>
      </w:r>
      <w:r w:rsidRPr="00371D52">
        <w:rPr>
          <w:rFonts w:ascii="Arial" w:hAnsi="Arial" w:cs="Arial"/>
        </w:rPr>
        <w:t xml:space="preserve"> kawow</w:t>
      </w:r>
      <w:r w:rsidR="009B54A2" w:rsidRPr="00371D52">
        <w:rPr>
          <w:rFonts w:ascii="Arial" w:hAnsi="Arial" w:cs="Arial"/>
        </w:rPr>
        <w:t>ą</w:t>
      </w:r>
      <w:r w:rsidRPr="00371D52">
        <w:rPr>
          <w:rFonts w:ascii="Arial" w:hAnsi="Arial" w:cs="Arial"/>
        </w:rPr>
        <w:t xml:space="preserve">. </w:t>
      </w:r>
    </w:p>
    <w:p w14:paraId="20A826DA" w14:textId="77777777" w:rsidR="000221C4" w:rsidRPr="00371D52" w:rsidRDefault="004B21CB" w:rsidP="00371D52">
      <w:pPr>
        <w:pStyle w:val="Bezodstpw"/>
        <w:jc w:val="both"/>
        <w:rPr>
          <w:rFonts w:ascii="Arial" w:hAnsi="Arial" w:cs="Arial"/>
          <w:spacing w:val="-2"/>
        </w:rPr>
      </w:pPr>
      <w:r w:rsidRPr="00371D52">
        <w:rPr>
          <w:rFonts w:ascii="Arial" w:hAnsi="Arial" w:cs="Arial"/>
          <w:spacing w:val="-2"/>
        </w:rPr>
        <w:t>Podczas spotkania zosta</w:t>
      </w:r>
      <w:r w:rsidR="000221C4" w:rsidRPr="00371D52">
        <w:rPr>
          <w:rFonts w:ascii="Arial" w:hAnsi="Arial" w:cs="Arial"/>
          <w:spacing w:val="-2"/>
        </w:rPr>
        <w:t>ła</w:t>
      </w:r>
      <w:r w:rsidRPr="00371D52">
        <w:rPr>
          <w:rFonts w:ascii="Arial" w:hAnsi="Arial" w:cs="Arial"/>
          <w:spacing w:val="-2"/>
        </w:rPr>
        <w:t xml:space="preserve"> przeprowadzona ewaluacja uczestników. </w:t>
      </w:r>
    </w:p>
    <w:p w14:paraId="6DE7312A" w14:textId="77777777" w:rsidR="00BF06D0" w:rsidRPr="00371D52" w:rsidRDefault="004B21CB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 xml:space="preserve">Po zakończeniu konsultacji zostanie sporządzony </w:t>
      </w:r>
      <w:r w:rsidR="009B54A2" w:rsidRPr="00371D52">
        <w:rPr>
          <w:rFonts w:ascii="Arial" w:hAnsi="Arial" w:cs="Arial"/>
        </w:rPr>
        <w:t xml:space="preserve">został </w:t>
      </w:r>
      <w:r w:rsidRPr="00371D52">
        <w:rPr>
          <w:rFonts w:ascii="Arial" w:hAnsi="Arial" w:cs="Arial"/>
        </w:rPr>
        <w:t>protokół uwag</w:t>
      </w:r>
      <w:r w:rsidR="00BF06D0" w:rsidRPr="00371D52">
        <w:rPr>
          <w:rFonts w:ascii="Arial" w:hAnsi="Arial" w:cs="Arial"/>
        </w:rPr>
        <w:t xml:space="preserve">. </w:t>
      </w:r>
    </w:p>
    <w:p w14:paraId="59560C65" w14:textId="77777777" w:rsidR="004B21CB" w:rsidRPr="00371D52" w:rsidRDefault="004B21CB" w:rsidP="00371D52">
      <w:pPr>
        <w:pStyle w:val="Bezodstpw"/>
        <w:jc w:val="both"/>
        <w:rPr>
          <w:rFonts w:ascii="Arial" w:hAnsi="Arial" w:cs="Arial"/>
        </w:rPr>
      </w:pPr>
    </w:p>
    <w:p w14:paraId="4FCBBB70" w14:textId="208BE5E0" w:rsidR="00FC395B" w:rsidRPr="00371D52" w:rsidRDefault="00371D52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Rekomendacje Do Dalszej Dyskusji:</w:t>
      </w:r>
    </w:p>
    <w:p w14:paraId="0D3BF78A" w14:textId="77777777" w:rsidR="00452051" w:rsidRPr="00371D52" w:rsidRDefault="00452051" w:rsidP="00371D52">
      <w:pPr>
        <w:pStyle w:val="Bezodstpw"/>
        <w:jc w:val="both"/>
        <w:rPr>
          <w:rFonts w:ascii="Arial" w:hAnsi="Arial" w:cs="Arial"/>
        </w:rPr>
      </w:pPr>
    </w:p>
    <w:p w14:paraId="50941604" w14:textId="77777777" w:rsidR="0082196F" w:rsidRPr="00371D52" w:rsidRDefault="0082196F" w:rsidP="00371D52">
      <w:pPr>
        <w:pStyle w:val="Bezodstpw"/>
        <w:jc w:val="both"/>
        <w:rPr>
          <w:rFonts w:ascii="Arial" w:hAnsi="Arial" w:cs="Arial"/>
        </w:rPr>
      </w:pPr>
    </w:p>
    <w:p w14:paraId="059C46BD" w14:textId="2127F88F" w:rsidR="00FC395B" w:rsidRPr="00371D52" w:rsidRDefault="00FC395B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W oparciu o zebrane uwagi, które zostały zgłoszone podczas spotkania w ramach przedmiotowej metody- można rekomendować następujące wskazania do dalszej dyskusji:</w:t>
      </w:r>
    </w:p>
    <w:p w14:paraId="57526EE4" w14:textId="2F4B1D33" w:rsidR="00FC395B" w:rsidRPr="00371D52" w:rsidRDefault="00FC395B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konieczność przeanalizowania zgłoszonych uwag przez projektantów m</w:t>
      </w:r>
      <w:r w:rsidR="00371D52">
        <w:rPr>
          <w:rFonts w:ascii="Arial" w:hAnsi="Arial" w:cs="Arial"/>
        </w:rPr>
        <w:t xml:space="preserve">iejscowego </w:t>
      </w:r>
      <w:r w:rsidRPr="00371D52">
        <w:rPr>
          <w:rFonts w:ascii="Arial" w:hAnsi="Arial" w:cs="Arial"/>
        </w:rPr>
        <w:t>p</w:t>
      </w:r>
      <w:r w:rsidR="00371D52">
        <w:rPr>
          <w:rFonts w:ascii="Arial" w:hAnsi="Arial" w:cs="Arial"/>
        </w:rPr>
        <w:t xml:space="preserve">lanu </w:t>
      </w:r>
      <w:r w:rsidRPr="00371D52">
        <w:rPr>
          <w:rFonts w:ascii="Arial" w:hAnsi="Arial" w:cs="Arial"/>
        </w:rPr>
        <w:t>z</w:t>
      </w:r>
      <w:r w:rsidR="00371D52">
        <w:rPr>
          <w:rFonts w:ascii="Arial" w:hAnsi="Arial" w:cs="Arial"/>
        </w:rPr>
        <w:t xml:space="preserve">agospodarowania </w:t>
      </w:r>
      <w:r w:rsidRPr="00371D52">
        <w:rPr>
          <w:rFonts w:ascii="Arial" w:hAnsi="Arial" w:cs="Arial"/>
        </w:rPr>
        <w:t>p</w:t>
      </w:r>
      <w:r w:rsidR="00371D52">
        <w:rPr>
          <w:rFonts w:ascii="Arial" w:hAnsi="Arial" w:cs="Arial"/>
        </w:rPr>
        <w:t>rzestrzennego</w:t>
      </w:r>
      <w:r w:rsidRPr="00371D52">
        <w:rPr>
          <w:rFonts w:ascii="Arial" w:hAnsi="Arial" w:cs="Arial"/>
        </w:rPr>
        <w:t xml:space="preserve"> ze szczególnym zbadaniem ewentualnego wpływu – uwzględnienia lub nie uwzględnienia w</w:t>
      </w:r>
      <w:r w:rsidR="00371D52">
        <w:rPr>
          <w:rFonts w:ascii="Arial" w:hAnsi="Arial" w:cs="Arial"/>
        </w:rPr>
        <w:t>skazanych wyżej</w:t>
      </w:r>
      <w:r w:rsidRPr="00371D52">
        <w:rPr>
          <w:rFonts w:ascii="Arial" w:hAnsi="Arial" w:cs="Arial"/>
        </w:rPr>
        <w:t xml:space="preserve"> uwag na kształt projektu planu oraz konsekwencje tego odnośnie dalszych procedur planistycznych;</w:t>
      </w:r>
    </w:p>
    <w:p w14:paraId="63128A9A" w14:textId="68837628" w:rsidR="00811800" w:rsidRPr="00371D52" w:rsidRDefault="00811800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spotkanie wykazało, że wzrasta znaczenie myślenia proekologicznego;</w:t>
      </w:r>
    </w:p>
    <w:p w14:paraId="1074FD71" w14:textId="15CFFAAC" w:rsidR="00FC395B" w:rsidRPr="00371D52" w:rsidRDefault="00FC395B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 xml:space="preserve">wzięcie pod uwagę tej techniki przy ewentualnych konsultacjach społecznych w przyszłości. Bezpośredni kontakt osób zainteresowanych ( mieszkańców, społeczników, dysydentów) z planistami, wspólna praca pozwala na bieżąco i rzetelnie wyjaśniać kwestie sporne. Skutkuje to </w:t>
      </w:r>
      <w:r w:rsidR="00811800" w:rsidRPr="00371D52">
        <w:rPr>
          <w:rFonts w:ascii="Arial" w:hAnsi="Arial" w:cs="Arial"/>
        </w:rPr>
        <w:t>przede wszystkim tym, że ogranicza się, „spłaszcza” stanowiska sporne. Wzmacnia się zaufanie społeczne do osób, organów odpowiedzialnych za strategiczne dla społeczności decyzje</w:t>
      </w:r>
      <w:r w:rsidRPr="00371D52">
        <w:rPr>
          <w:rFonts w:ascii="Arial" w:hAnsi="Arial" w:cs="Arial"/>
        </w:rPr>
        <w:t xml:space="preserve">. </w:t>
      </w:r>
    </w:p>
    <w:p w14:paraId="5C1D69B9" w14:textId="77777777" w:rsidR="0082196F" w:rsidRPr="00371D52" w:rsidRDefault="0082196F" w:rsidP="00371D52">
      <w:pPr>
        <w:pStyle w:val="Bezodstpw"/>
        <w:jc w:val="both"/>
        <w:rPr>
          <w:rFonts w:ascii="Arial" w:hAnsi="Arial" w:cs="Arial"/>
        </w:rPr>
      </w:pPr>
    </w:p>
    <w:p w14:paraId="6F6DC8FA" w14:textId="77777777" w:rsidR="0082196F" w:rsidRPr="00371D52" w:rsidRDefault="0082196F" w:rsidP="00371D52">
      <w:pPr>
        <w:pStyle w:val="Bezodstpw"/>
        <w:jc w:val="both"/>
        <w:rPr>
          <w:rFonts w:ascii="Arial" w:hAnsi="Arial" w:cs="Arial"/>
        </w:rPr>
      </w:pPr>
    </w:p>
    <w:p w14:paraId="533FD4C8" w14:textId="77777777" w:rsidR="00655CB2" w:rsidRPr="00371D52" w:rsidRDefault="00050578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podpis</w:t>
      </w:r>
      <w:r w:rsidR="00426C5C" w:rsidRPr="00371D52">
        <w:rPr>
          <w:rFonts w:ascii="Arial" w:hAnsi="Arial" w:cs="Arial"/>
        </w:rPr>
        <w:t xml:space="preserve"> koordynatora procesu konsultacji</w:t>
      </w:r>
      <w:r w:rsidRPr="00371D52">
        <w:rPr>
          <w:rFonts w:ascii="Arial" w:hAnsi="Arial" w:cs="Arial"/>
        </w:rPr>
        <w:t xml:space="preserve">: </w:t>
      </w:r>
    </w:p>
    <w:p w14:paraId="00CE7188" w14:textId="77777777" w:rsidR="00655CB2" w:rsidRPr="00371D52" w:rsidRDefault="00655CB2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>/-/ Tomasz Dąbrowski</w:t>
      </w:r>
    </w:p>
    <w:p w14:paraId="0AE6293B" w14:textId="77777777" w:rsidR="00655CB2" w:rsidRPr="00371D52" w:rsidRDefault="00655CB2" w:rsidP="00371D52">
      <w:pPr>
        <w:pStyle w:val="Bezodstpw"/>
        <w:jc w:val="both"/>
        <w:rPr>
          <w:rFonts w:ascii="Arial" w:hAnsi="Arial" w:cs="Arial"/>
        </w:rPr>
      </w:pPr>
      <w:r w:rsidRPr="00371D52">
        <w:rPr>
          <w:rFonts w:ascii="Arial" w:hAnsi="Arial" w:cs="Arial"/>
        </w:rPr>
        <w:t xml:space="preserve">Inspektor Referat Gospodarki Przestrzennej </w:t>
      </w:r>
    </w:p>
    <w:p w14:paraId="278738F9" w14:textId="0DDDB734" w:rsidR="00DA610F" w:rsidRPr="00371D52" w:rsidRDefault="00371D52" w:rsidP="00371D52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Urzędu Miasta Bielsk Podlaski.</w:t>
      </w:r>
    </w:p>
    <w:sectPr w:rsidR="00DA610F" w:rsidRPr="00371D52" w:rsidSect="001878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07863" w14:textId="77777777" w:rsidR="00D972A8" w:rsidRDefault="00D972A8" w:rsidP="003906A0">
      <w:pPr>
        <w:spacing w:after="0" w:line="240" w:lineRule="auto"/>
      </w:pPr>
      <w:r>
        <w:separator/>
      </w:r>
    </w:p>
  </w:endnote>
  <w:endnote w:type="continuationSeparator" w:id="0">
    <w:p w14:paraId="4E9D2137" w14:textId="77777777" w:rsidR="00D972A8" w:rsidRDefault="00D972A8" w:rsidP="0039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E796A" w14:textId="77777777" w:rsidR="00D972A8" w:rsidRDefault="00D972A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93297">
      <w:rPr>
        <w:noProof/>
      </w:rPr>
      <w:t>2</w:t>
    </w:r>
    <w:r>
      <w:rPr>
        <w:noProof/>
      </w:rPr>
      <w:fldChar w:fldCharType="end"/>
    </w:r>
  </w:p>
  <w:p w14:paraId="39849A7F" w14:textId="77777777" w:rsidR="00D972A8" w:rsidRDefault="00D972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33EAA" w14:textId="77777777" w:rsidR="00D972A8" w:rsidRDefault="00D972A8" w:rsidP="003906A0">
      <w:pPr>
        <w:spacing w:after="0" w:line="240" w:lineRule="auto"/>
      </w:pPr>
      <w:r>
        <w:separator/>
      </w:r>
    </w:p>
  </w:footnote>
  <w:footnote w:type="continuationSeparator" w:id="0">
    <w:p w14:paraId="7F2EF2A0" w14:textId="77777777" w:rsidR="00D972A8" w:rsidRDefault="00D972A8" w:rsidP="00390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F447CB"/>
    <w:multiLevelType w:val="hybridMultilevel"/>
    <w:tmpl w:val="F3243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05F9F"/>
    <w:multiLevelType w:val="multilevel"/>
    <w:tmpl w:val="32E4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A4C92"/>
    <w:multiLevelType w:val="hybridMultilevel"/>
    <w:tmpl w:val="AA66B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504EB"/>
    <w:multiLevelType w:val="hybridMultilevel"/>
    <w:tmpl w:val="DAE63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57ED"/>
    <w:multiLevelType w:val="multilevel"/>
    <w:tmpl w:val="BEB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11B8F"/>
    <w:multiLevelType w:val="hybridMultilevel"/>
    <w:tmpl w:val="4F586C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7E766E"/>
    <w:multiLevelType w:val="hybridMultilevel"/>
    <w:tmpl w:val="3670B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C540C"/>
    <w:multiLevelType w:val="multilevel"/>
    <w:tmpl w:val="14EA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77522"/>
    <w:multiLevelType w:val="hybridMultilevel"/>
    <w:tmpl w:val="38C2C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46C3C"/>
    <w:multiLevelType w:val="hybridMultilevel"/>
    <w:tmpl w:val="1956825C"/>
    <w:lvl w:ilvl="0" w:tplc="AC26AB4C">
      <w:start w:val="1"/>
      <w:numFmt w:val="decimal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7E663CA"/>
    <w:multiLevelType w:val="hybridMultilevel"/>
    <w:tmpl w:val="9F68F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B5B8D"/>
    <w:multiLevelType w:val="hybridMultilevel"/>
    <w:tmpl w:val="3FA61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11D6E"/>
    <w:multiLevelType w:val="multilevel"/>
    <w:tmpl w:val="C86A0D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1E58D7"/>
    <w:multiLevelType w:val="hybridMultilevel"/>
    <w:tmpl w:val="EF0A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13"/>
  </w:num>
  <w:num w:numId="9">
    <w:abstractNumId w:val="8"/>
  </w:num>
  <w:num w:numId="10">
    <w:abstractNumId w:val="2"/>
  </w:num>
  <w:num w:numId="11">
    <w:abstractNumId w:val="14"/>
  </w:num>
  <w:num w:numId="12">
    <w:abstractNumId w:val="5"/>
  </w:num>
  <w:num w:numId="13">
    <w:abstractNumId w:val="0"/>
  </w:num>
  <w:num w:numId="14">
    <w:abstractNumId w:val="1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6A"/>
    <w:rsid w:val="00005854"/>
    <w:rsid w:val="00016713"/>
    <w:rsid w:val="000213E1"/>
    <w:rsid w:val="000221C4"/>
    <w:rsid w:val="00046C1B"/>
    <w:rsid w:val="00050578"/>
    <w:rsid w:val="000C5697"/>
    <w:rsid w:val="000F1CEA"/>
    <w:rsid w:val="0010681B"/>
    <w:rsid w:val="00106F01"/>
    <w:rsid w:val="00116C71"/>
    <w:rsid w:val="001653D9"/>
    <w:rsid w:val="001878F0"/>
    <w:rsid w:val="00193297"/>
    <w:rsid w:val="002152F4"/>
    <w:rsid w:val="0025692E"/>
    <w:rsid w:val="002E597E"/>
    <w:rsid w:val="002F7E90"/>
    <w:rsid w:val="00304872"/>
    <w:rsid w:val="0032328D"/>
    <w:rsid w:val="00371D52"/>
    <w:rsid w:val="003906A0"/>
    <w:rsid w:val="003D5248"/>
    <w:rsid w:val="003E0698"/>
    <w:rsid w:val="003E14A5"/>
    <w:rsid w:val="003F262D"/>
    <w:rsid w:val="00426C5C"/>
    <w:rsid w:val="00441B3E"/>
    <w:rsid w:val="00452051"/>
    <w:rsid w:val="00452506"/>
    <w:rsid w:val="00464481"/>
    <w:rsid w:val="004830B0"/>
    <w:rsid w:val="004B21CB"/>
    <w:rsid w:val="00571D84"/>
    <w:rsid w:val="00577665"/>
    <w:rsid w:val="00585A7D"/>
    <w:rsid w:val="005B4565"/>
    <w:rsid w:val="00655CB2"/>
    <w:rsid w:val="00657D06"/>
    <w:rsid w:val="006601E8"/>
    <w:rsid w:val="00673F4B"/>
    <w:rsid w:val="006A58D7"/>
    <w:rsid w:val="006B0224"/>
    <w:rsid w:val="006C0022"/>
    <w:rsid w:val="006C429E"/>
    <w:rsid w:val="00745D35"/>
    <w:rsid w:val="00771076"/>
    <w:rsid w:val="00776649"/>
    <w:rsid w:val="00792C3C"/>
    <w:rsid w:val="007A6EF4"/>
    <w:rsid w:val="007F1EFE"/>
    <w:rsid w:val="008104A2"/>
    <w:rsid w:val="00811800"/>
    <w:rsid w:val="008120FE"/>
    <w:rsid w:val="008126FF"/>
    <w:rsid w:val="00813BF0"/>
    <w:rsid w:val="0082196F"/>
    <w:rsid w:val="00855D3E"/>
    <w:rsid w:val="008A028B"/>
    <w:rsid w:val="008A6F4C"/>
    <w:rsid w:val="008A7983"/>
    <w:rsid w:val="008B5F93"/>
    <w:rsid w:val="008D526A"/>
    <w:rsid w:val="008E56B3"/>
    <w:rsid w:val="0090055E"/>
    <w:rsid w:val="009029D1"/>
    <w:rsid w:val="00941438"/>
    <w:rsid w:val="00970910"/>
    <w:rsid w:val="009752A2"/>
    <w:rsid w:val="009B54A2"/>
    <w:rsid w:val="009C726A"/>
    <w:rsid w:val="009D2B1B"/>
    <w:rsid w:val="009F3C8A"/>
    <w:rsid w:val="00A21AFE"/>
    <w:rsid w:val="00A55997"/>
    <w:rsid w:val="00A717F6"/>
    <w:rsid w:val="00A718F5"/>
    <w:rsid w:val="00AA5147"/>
    <w:rsid w:val="00AC3A5D"/>
    <w:rsid w:val="00AD282F"/>
    <w:rsid w:val="00AF2F36"/>
    <w:rsid w:val="00B01011"/>
    <w:rsid w:val="00B10D3B"/>
    <w:rsid w:val="00B26BA4"/>
    <w:rsid w:val="00B97D16"/>
    <w:rsid w:val="00BA6940"/>
    <w:rsid w:val="00BF06D0"/>
    <w:rsid w:val="00C11508"/>
    <w:rsid w:val="00C31AB2"/>
    <w:rsid w:val="00C52FCC"/>
    <w:rsid w:val="00C75FB3"/>
    <w:rsid w:val="00C7748B"/>
    <w:rsid w:val="00C802AD"/>
    <w:rsid w:val="00C82ED0"/>
    <w:rsid w:val="00CD5C6B"/>
    <w:rsid w:val="00D051C2"/>
    <w:rsid w:val="00D35EFF"/>
    <w:rsid w:val="00D82421"/>
    <w:rsid w:val="00D972A8"/>
    <w:rsid w:val="00DA610F"/>
    <w:rsid w:val="00E137A5"/>
    <w:rsid w:val="00E6703A"/>
    <w:rsid w:val="00E86E6A"/>
    <w:rsid w:val="00E90D21"/>
    <w:rsid w:val="00E97A74"/>
    <w:rsid w:val="00EB23A8"/>
    <w:rsid w:val="00EE052B"/>
    <w:rsid w:val="00EE4D42"/>
    <w:rsid w:val="00F45251"/>
    <w:rsid w:val="00F61FD5"/>
    <w:rsid w:val="00F62CB0"/>
    <w:rsid w:val="00FB533A"/>
    <w:rsid w:val="00FC395B"/>
    <w:rsid w:val="00F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649D0E"/>
  <w15:docId w15:val="{946A1991-7615-4226-9302-FFCE26A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8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3A8"/>
    <w:pPr>
      <w:ind w:left="720"/>
      <w:contextualSpacing/>
    </w:pPr>
  </w:style>
  <w:style w:type="table" w:styleId="Tabela-Siatka">
    <w:name w:val="Table Grid"/>
    <w:basedOn w:val="Standardowy"/>
    <w:uiPriority w:val="39"/>
    <w:rsid w:val="0005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06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06A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2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02A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D5248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B10D3B"/>
    <w:pPr>
      <w:widowControl w:val="0"/>
      <w:suppressAutoHyphens/>
    </w:pPr>
    <w:rPr>
      <w:rFonts w:eastAsia="Lucida Sans Unicode" w:cs="Mangal"/>
      <w:color w:val="000000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371D5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EFDE-F5CE-43F7-A200-A1B0D0DD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OWOP</dc:creator>
  <cp:lastModifiedBy>T. Dabrowski</cp:lastModifiedBy>
  <cp:revision>19</cp:revision>
  <cp:lastPrinted>2020-12-14T13:35:00Z</cp:lastPrinted>
  <dcterms:created xsi:type="dcterms:W3CDTF">2019-09-09T05:47:00Z</dcterms:created>
  <dcterms:modified xsi:type="dcterms:W3CDTF">2021-01-19T13:19:00Z</dcterms:modified>
</cp:coreProperties>
</file>